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47C1" w14:textId="7C5A8564" w:rsidR="0091766B" w:rsidRPr="0091766B" w:rsidRDefault="0091766B" w:rsidP="0091766B">
      <w:pPr>
        <w:snapToGrid w:val="0"/>
        <w:spacing w:line="276" w:lineRule="auto"/>
        <w:rPr>
          <w:rFonts w:asciiTheme="minorHAnsi" w:hAnsiTheme="minorHAnsi" w:cstheme="minorHAnsi"/>
          <w:b/>
          <w:color w:val="FF0000"/>
          <w:spacing w:val="-6"/>
        </w:rPr>
      </w:pPr>
      <w:r w:rsidRPr="0091766B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91766B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color w:val="FF0000"/>
        </w:rPr>
        <w:t>1 maggio</w:t>
      </w:r>
      <w:proofErr w:type="gramEnd"/>
      <w:r>
        <w:rPr>
          <w:rFonts w:asciiTheme="minorHAnsi" w:hAnsiTheme="minorHAnsi" w:cstheme="minorHAnsi"/>
          <w:b/>
          <w:bCs/>
          <w:color w:val="FF0000"/>
        </w:rPr>
        <w:t xml:space="preserve"> 2022</w:t>
      </w:r>
    </w:p>
    <w:p w14:paraId="19397FF2" w14:textId="77777777" w:rsidR="0091766B" w:rsidRPr="0091766B" w:rsidRDefault="0091766B" w:rsidP="0091766B">
      <w:pPr>
        <w:pStyle w:val="NormaleWeb"/>
        <w:spacing w:before="0" w:after="0" w:line="276" w:lineRule="auto"/>
        <w:rPr>
          <w:rFonts w:asciiTheme="minorHAnsi" w:hAnsiTheme="minorHAnsi" w:cstheme="minorHAnsi"/>
          <w:b/>
          <w:color w:val="FF0000"/>
          <w:spacing w:val="-6"/>
        </w:rPr>
      </w:pPr>
      <w:r w:rsidRPr="0091766B">
        <w:rPr>
          <w:rFonts w:asciiTheme="minorHAnsi" w:hAnsiTheme="minorHAnsi" w:cstheme="minorHAnsi"/>
          <w:b/>
          <w:color w:val="FF0000"/>
          <w:spacing w:val="-6"/>
        </w:rPr>
        <w:t>III Domenica di Pasqua</w:t>
      </w:r>
    </w:p>
    <w:p w14:paraId="49FC9256" w14:textId="4C5F9ED2" w:rsidR="0091766B" w:rsidRPr="0091766B" w:rsidRDefault="0091766B" w:rsidP="0091766B">
      <w:pPr>
        <w:pStyle w:val="NormaleWeb"/>
        <w:spacing w:before="0" w:after="0" w:line="276" w:lineRule="auto"/>
        <w:rPr>
          <w:rFonts w:asciiTheme="minorHAnsi" w:hAnsiTheme="minorHAnsi" w:cstheme="minorHAnsi"/>
          <w:b/>
          <w:color w:val="FF0000"/>
          <w:spacing w:val="-6"/>
        </w:rPr>
      </w:pPr>
      <w:hyperlink r:id="rId4" w:tgtFrame="_blank" w:history="1">
        <w:r w:rsidRPr="0091766B">
          <w:rPr>
            <w:rStyle w:val="Collegamentoipertestuale"/>
            <w:rFonts w:asciiTheme="minorHAnsi" w:hAnsiTheme="minorHAnsi" w:cstheme="minorHAnsi"/>
            <w:i/>
            <w:iCs/>
            <w:lang w:eastAsia="it-IT"/>
          </w:rPr>
          <w:t>At 5,27-32.40-41</w:t>
        </w:r>
      </w:hyperlink>
      <w:r w:rsidRPr="0091766B">
        <w:rPr>
          <w:rFonts w:asciiTheme="minorHAnsi" w:hAnsiTheme="minorHAnsi" w:cstheme="minorHAnsi"/>
          <w:i/>
          <w:iCs/>
          <w:lang w:eastAsia="it-IT"/>
        </w:rPr>
        <w:t xml:space="preserve">; </w:t>
      </w:r>
      <w:r w:rsidRPr="0091766B">
        <w:rPr>
          <w:rStyle w:val="Collegamentoipertestuale"/>
          <w:rFonts w:cstheme="minorHAnsi"/>
        </w:rPr>
        <w:t xml:space="preserve">Sal 29; </w:t>
      </w:r>
      <w:hyperlink r:id="rId5" w:history="1">
        <w:r w:rsidRPr="0091766B">
          <w:rPr>
            <w:rStyle w:val="Collegamentoipertestuale"/>
            <w:rFonts w:asciiTheme="minorHAnsi" w:hAnsiTheme="minorHAnsi" w:cstheme="minorHAnsi"/>
            <w:i/>
            <w:iCs/>
            <w:lang w:eastAsia="it-IT"/>
          </w:rPr>
          <w:t>Ap 5,11-14</w:t>
        </w:r>
      </w:hyperlink>
      <w:r w:rsidRPr="0091766B">
        <w:rPr>
          <w:rStyle w:val="Collegamentoipertestuale"/>
          <w:rFonts w:cstheme="minorHAnsi"/>
        </w:rPr>
        <w:t xml:space="preserve">; </w:t>
      </w:r>
      <w:hyperlink r:id="rId6" w:tgtFrame="_blank" w:history="1">
        <w:proofErr w:type="spellStart"/>
        <w:r w:rsidRPr="0091766B">
          <w:rPr>
            <w:rStyle w:val="Collegamentoipertestuale"/>
            <w:rFonts w:asciiTheme="minorHAnsi" w:hAnsiTheme="minorHAnsi" w:cstheme="minorHAnsi"/>
            <w:i/>
            <w:iCs/>
            <w:lang w:eastAsia="it-IT"/>
          </w:rPr>
          <w:t>Gv</w:t>
        </w:r>
        <w:proofErr w:type="spellEnd"/>
        <w:r w:rsidRPr="0091766B">
          <w:rPr>
            <w:rStyle w:val="Collegamentoipertestuale"/>
            <w:rFonts w:asciiTheme="minorHAnsi" w:hAnsiTheme="minorHAnsi" w:cstheme="minorHAnsi"/>
            <w:i/>
            <w:iCs/>
            <w:lang w:eastAsia="it-IT"/>
          </w:rPr>
          <w:t xml:space="preserve"> 21,1-19</w:t>
        </w:r>
      </w:hyperlink>
    </w:p>
    <w:p w14:paraId="03960D17" w14:textId="7E83C1FE" w:rsidR="0091766B" w:rsidRPr="0091766B" w:rsidRDefault="0091766B" w:rsidP="0091766B">
      <w:pPr>
        <w:spacing w:line="276" w:lineRule="auto"/>
        <w:rPr>
          <w:rFonts w:asciiTheme="minorHAnsi" w:hAnsiTheme="minorHAnsi" w:cstheme="minorHAnsi"/>
        </w:rPr>
      </w:pPr>
      <w:r w:rsidRPr="0091766B">
        <w:rPr>
          <w:rFonts w:asciiTheme="minorHAnsi" w:hAnsiTheme="minorHAnsi" w:cstheme="minorHAnsi"/>
          <w:i/>
          <w:iCs/>
          <w:lang w:eastAsia="it-IT"/>
        </w:rPr>
        <w:t>Viene Gesù, prende il pane e lo dà loro, così pure il pesce.</w:t>
      </w:r>
      <w:r w:rsidRPr="0091766B">
        <w:rPr>
          <w:rFonts w:asciiTheme="minorHAnsi" w:hAnsiTheme="minorHAnsi" w:cstheme="minorHAnsi"/>
          <w:lang w:eastAsia="it-IT"/>
        </w:rPr>
        <w:t xml:space="preserve"> </w:t>
      </w:r>
    </w:p>
    <w:p w14:paraId="028F9BE7" w14:textId="77777777" w:rsidR="0091766B" w:rsidRDefault="0091766B" w:rsidP="00513624">
      <w:pPr>
        <w:spacing w:line="360" w:lineRule="auto"/>
        <w:rPr>
          <w:rFonts w:asciiTheme="minorHAnsi" w:hAnsiTheme="minorHAnsi" w:cstheme="minorHAnsi"/>
        </w:rPr>
      </w:pPr>
    </w:p>
    <w:p w14:paraId="50B53541" w14:textId="00BD8B24" w:rsidR="00513624" w:rsidRPr="0091766B" w:rsidRDefault="00513624" w:rsidP="00513624">
      <w:pPr>
        <w:spacing w:line="360" w:lineRule="auto"/>
        <w:rPr>
          <w:rFonts w:asciiTheme="minorHAnsi" w:hAnsiTheme="minorHAnsi" w:cstheme="minorHAnsi"/>
        </w:rPr>
      </w:pPr>
      <w:r w:rsidRPr="0091766B">
        <w:rPr>
          <w:rFonts w:asciiTheme="minorHAnsi" w:hAnsiTheme="minorHAnsi" w:cstheme="minorHAnsi"/>
        </w:rPr>
        <w:t xml:space="preserve">* Vorrei, partendo dal Vangelo, </w:t>
      </w:r>
      <w:r w:rsidRPr="0091766B">
        <w:rPr>
          <w:rFonts w:asciiTheme="minorHAnsi" w:hAnsiTheme="minorHAnsi" w:cstheme="minorHAnsi"/>
          <w:b/>
          <w:bCs/>
        </w:rPr>
        <w:t>parlarvi della Messa,</w:t>
      </w:r>
      <w:r w:rsidRPr="0091766B">
        <w:rPr>
          <w:rFonts w:asciiTheme="minorHAnsi" w:hAnsiTheme="minorHAnsi" w:cstheme="minorHAnsi"/>
        </w:rPr>
        <w:t xml:space="preserve"> </w:t>
      </w:r>
      <w:r w:rsidRPr="0091766B">
        <w:rPr>
          <w:rFonts w:asciiTheme="minorHAnsi" w:hAnsiTheme="minorHAnsi" w:cstheme="minorHAnsi"/>
          <w:b/>
          <w:bCs/>
        </w:rPr>
        <w:t>della sua bellezza</w:t>
      </w:r>
      <w:r w:rsidRPr="0091766B">
        <w:rPr>
          <w:rFonts w:asciiTheme="minorHAnsi" w:hAnsiTheme="minorHAnsi" w:cstheme="minorHAnsi"/>
        </w:rPr>
        <w:t xml:space="preserve"> e </w:t>
      </w:r>
      <w:r w:rsidRPr="0091766B">
        <w:rPr>
          <w:rFonts w:asciiTheme="minorHAnsi" w:hAnsiTheme="minorHAnsi" w:cstheme="minorHAnsi"/>
          <w:b/>
          <w:bCs/>
        </w:rPr>
        <w:t>dello scopo</w:t>
      </w:r>
      <w:r w:rsidRPr="0091766B">
        <w:rPr>
          <w:rFonts w:asciiTheme="minorHAnsi" w:hAnsiTheme="minorHAnsi" w:cstheme="minorHAnsi"/>
        </w:rPr>
        <w:t xml:space="preserve"> che ha.</w:t>
      </w:r>
    </w:p>
    <w:p w14:paraId="52C8EB09" w14:textId="77777777" w:rsidR="00513624" w:rsidRPr="0091766B" w:rsidRDefault="00513624" w:rsidP="00513624">
      <w:pPr>
        <w:spacing w:line="360" w:lineRule="auto"/>
        <w:rPr>
          <w:rFonts w:asciiTheme="minorHAnsi" w:hAnsiTheme="minorHAnsi" w:cstheme="minorHAnsi"/>
        </w:rPr>
      </w:pPr>
      <w:r w:rsidRPr="0091766B">
        <w:rPr>
          <w:rFonts w:asciiTheme="minorHAnsi" w:hAnsiTheme="minorHAnsi" w:cstheme="minorHAnsi"/>
        </w:rPr>
        <w:t xml:space="preserve">Parto dalle </w:t>
      </w:r>
      <w:r w:rsidRPr="0091766B">
        <w:rPr>
          <w:rFonts w:asciiTheme="minorHAnsi" w:hAnsiTheme="minorHAnsi" w:cstheme="minorHAnsi"/>
          <w:b/>
          <w:bCs/>
        </w:rPr>
        <w:t xml:space="preserve">scelte </w:t>
      </w:r>
      <w:r w:rsidRPr="0091766B">
        <w:rPr>
          <w:rFonts w:asciiTheme="minorHAnsi" w:hAnsiTheme="minorHAnsi" w:cstheme="minorHAnsi"/>
        </w:rPr>
        <w:t>che fanno gli apostoli.</w:t>
      </w:r>
    </w:p>
    <w:p w14:paraId="00ED8BBE" w14:textId="77777777" w:rsidR="00513624" w:rsidRPr="0091766B" w:rsidRDefault="00513624" w:rsidP="00513624">
      <w:pPr>
        <w:spacing w:line="360" w:lineRule="auto"/>
        <w:rPr>
          <w:rFonts w:asciiTheme="minorHAnsi" w:hAnsiTheme="minorHAnsi" w:cstheme="minorHAnsi"/>
        </w:rPr>
      </w:pPr>
      <w:r w:rsidRPr="0091766B">
        <w:rPr>
          <w:rFonts w:asciiTheme="minorHAnsi" w:hAnsiTheme="minorHAnsi" w:cstheme="minorHAnsi"/>
          <w:b/>
          <w:bCs/>
        </w:rPr>
        <w:t xml:space="preserve">1. </w:t>
      </w:r>
      <w:r w:rsidRPr="0091766B">
        <w:rPr>
          <w:rFonts w:asciiTheme="minorHAnsi" w:hAnsiTheme="minorHAnsi" w:cstheme="minorHAnsi"/>
        </w:rPr>
        <w:t xml:space="preserve">La prima scelta è quella di </w:t>
      </w:r>
      <w:r w:rsidRPr="0091766B">
        <w:rPr>
          <w:rFonts w:asciiTheme="minorHAnsi" w:hAnsiTheme="minorHAnsi" w:cstheme="minorHAnsi"/>
          <w:b/>
          <w:bCs/>
          <w:u w:val="single"/>
        </w:rPr>
        <w:t>andare a pescare</w:t>
      </w:r>
      <w:r w:rsidRPr="0091766B">
        <w:rPr>
          <w:rFonts w:asciiTheme="minorHAnsi" w:hAnsiTheme="minorHAnsi" w:cstheme="minorHAnsi"/>
          <w:b/>
          <w:bCs/>
        </w:rPr>
        <w:t xml:space="preserve"> e di pescare da soli</w:t>
      </w:r>
      <w:r w:rsidRPr="0091766B">
        <w:rPr>
          <w:rFonts w:asciiTheme="minorHAnsi" w:hAnsiTheme="minorHAnsi" w:cstheme="minorHAnsi"/>
        </w:rPr>
        <w:t xml:space="preserve">. Sono </w:t>
      </w:r>
      <w:r w:rsidRPr="0091766B">
        <w:rPr>
          <w:rFonts w:asciiTheme="minorHAnsi" w:hAnsiTheme="minorHAnsi" w:cstheme="minorHAnsi"/>
          <w:b/>
          <w:bCs/>
        </w:rPr>
        <w:t>in sette</w:t>
      </w:r>
      <w:r w:rsidRPr="0091766B">
        <w:rPr>
          <w:rFonts w:asciiTheme="minorHAnsi" w:hAnsiTheme="minorHAnsi" w:cstheme="minorHAnsi"/>
        </w:rPr>
        <w:t xml:space="preserve">, e questa scelta è da una parte positiva, perché </w:t>
      </w:r>
      <w:r w:rsidRPr="0091766B">
        <w:rPr>
          <w:rFonts w:asciiTheme="minorHAnsi" w:hAnsiTheme="minorHAnsi" w:cstheme="minorHAnsi"/>
          <w:b/>
          <w:bCs/>
        </w:rPr>
        <w:t>sono insieme</w:t>
      </w:r>
      <w:r w:rsidRPr="0091766B">
        <w:rPr>
          <w:rFonts w:asciiTheme="minorHAnsi" w:hAnsiTheme="minorHAnsi" w:cstheme="minorHAnsi"/>
        </w:rPr>
        <w:t xml:space="preserve"> e </w:t>
      </w:r>
      <w:r w:rsidRPr="0091766B">
        <w:rPr>
          <w:rFonts w:asciiTheme="minorHAnsi" w:hAnsiTheme="minorHAnsi" w:cstheme="minorHAnsi"/>
          <w:b/>
          <w:bCs/>
        </w:rPr>
        <w:t>non sono gli stessi dell’inizio</w:t>
      </w:r>
      <w:r w:rsidRPr="0091766B">
        <w:rPr>
          <w:rFonts w:asciiTheme="minorHAnsi" w:hAnsiTheme="minorHAnsi" w:cstheme="minorHAnsi"/>
        </w:rPr>
        <w:t xml:space="preserve">, perché in più si trova almeno Tommaso e altri due discepoli. </w:t>
      </w:r>
    </w:p>
    <w:p w14:paraId="2545D924" w14:textId="77777777" w:rsidR="0091766B" w:rsidRDefault="00513624" w:rsidP="00513624">
      <w:pPr>
        <w:spacing w:line="360" w:lineRule="auto"/>
        <w:rPr>
          <w:rFonts w:asciiTheme="minorHAnsi" w:hAnsiTheme="minorHAnsi" w:cstheme="minorHAnsi"/>
        </w:rPr>
      </w:pPr>
      <w:r w:rsidRPr="0091766B">
        <w:rPr>
          <w:rFonts w:asciiTheme="minorHAnsi" w:hAnsiTheme="minorHAnsi" w:cstheme="minorHAnsi"/>
        </w:rPr>
        <w:t xml:space="preserve">- Ma </w:t>
      </w:r>
      <w:r w:rsidRPr="0091766B">
        <w:rPr>
          <w:rFonts w:asciiTheme="minorHAnsi" w:hAnsiTheme="minorHAnsi" w:cstheme="minorHAnsi"/>
          <w:b/>
          <w:bCs/>
        </w:rPr>
        <w:t>sono</w:t>
      </w:r>
      <w:r w:rsidRPr="0091766B">
        <w:rPr>
          <w:rFonts w:asciiTheme="minorHAnsi" w:hAnsiTheme="minorHAnsi" w:cstheme="minorHAnsi"/>
        </w:rPr>
        <w:t xml:space="preserve"> soli, </w:t>
      </w:r>
      <w:r w:rsidRPr="0091766B">
        <w:rPr>
          <w:rFonts w:asciiTheme="minorHAnsi" w:hAnsiTheme="minorHAnsi" w:cstheme="minorHAnsi"/>
          <w:b/>
          <w:bCs/>
        </w:rPr>
        <w:t>senza Cristo</w:t>
      </w:r>
      <w:r w:rsidRPr="0091766B">
        <w:rPr>
          <w:rFonts w:asciiTheme="minorHAnsi" w:hAnsiTheme="minorHAnsi" w:cstheme="minorHAnsi"/>
        </w:rPr>
        <w:t xml:space="preserve">. C’è </w:t>
      </w:r>
      <w:r w:rsidRPr="0091766B">
        <w:rPr>
          <w:rFonts w:asciiTheme="minorHAnsi" w:hAnsiTheme="minorHAnsi" w:cstheme="minorHAnsi"/>
          <w:b/>
          <w:bCs/>
        </w:rPr>
        <w:t>la voglia di tonare indietro</w:t>
      </w:r>
      <w:r w:rsidRPr="0091766B">
        <w:rPr>
          <w:rFonts w:asciiTheme="minorHAnsi" w:hAnsiTheme="minorHAnsi" w:cstheme="minorHAnsi"/>
        </w:rPr>
        <w:t xml:space="preserve">. </w:t>
      </w:r>
    </w:p>
    <w:p w14:paraId="3416B8D6" w14:textId="60DD5DE1" w:rsidR="00513624" w:rsidRPr="0091766B" w:rsidRDefault="0091766B" w:rsidP="0051362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+ </w:t>
      </w:r>
      <w:r w:rsidR="00513624" w:rsidRPr="0091766B">
        <w:rPr>
          <w:rFonts w:asciiTheme="minorHAnsi" w:hAnsiTheme="minorHAnsi" w:cstheme="minorHAnsi"/>
        </w:rPr>
        <w:t xml:space="preserve">Hanno </w:t>
      </w:r>
      <w:r w:rsidR="00513624" w:rsidRPr="0091766B">
        <w:rPr>
          <w:rFonts w:asciiTheme="minorHAnsi" w:hAnsiTheme="minorHAnsi" w:cstheme="minorHAnsi"/>
          <w:b/>
          <w:bCs/>
        </w:rPr>
        <w:t>fallito</w:t>
      </w:r>
      <w:r w:rsidR="00513624" w:rsidRPr="0091766B">
        <w:rPr>
          <w:rFonts w:asciiTheme="minorHAnsi" w:hAnsiTheme="minorHAnsi" w:cstheme="minorHAnsi"/>
        </w:rPr>
        <w:t xml:space="preserve"> come seguaci di quel Maestro, che hanno visto morire, e allora </w:t>
      </w:r>
      <w:r w:rsidR="00513624" w:rsidRPr="0091766B">
        <w:rPr>
          <w:rFonts w:asciiTheme="minorHAnsi" w:hAnsiTheme="minorHAnsi" w:cstheme="minorHAnsi"/>
          <w:b/>
          <w:bCs/>
        </w:rPr>
        <w:t xml:space="preserve">tornano </w:t>
      </w:r>
      <w:r w:rsidR="00513624" w:rsidRPr="0091766B">
        <w:rPr>
          <w:rFonts w:asciiTheme="minorHAnsi" w:hAnsiTheme="minorHAnsi" w:cstheme="minorHAnsi"/>
        </w:rPr>
        <w:t>alle loro sicurezze,</w:t>
      </w:r>
      <w:r w:rsidR="00513624" w:rsidRPr="0091766B">
        <w:rPr>
          <w:rFonts w:asciiTheme="minorHAnsi" w:hAnsiTheme="minorHAnsi" w:cstheme="minorHAnsi"/>
          <w:b/>
          <w:bCs/>
        </w:rPr>
        <w:t xml:space="preserve"> alla sicurezza del mestiere</w:t>
      </w:r>
      <w:r w:rsidR="00513624" w:rsidRPr="0091766B">
        <w:rPr>
          <w:rFonts w:asciiTheme="minorHAnsi" w:hAnsiTheme="minorHAnsi" w:cstheme="minorHAnsi"/>
        </w:rPr>
        <w:t xml:space="preserve">, tornano alla propria barca, </w:t>
      </w:r>
      <w:r w:rsidR="00513624" w:rsidRPr="0091766B">
        <w:rPr>
          <w:rFonts w:asciiTheme="minorHAnsi" w:hAnsiTheme="minorHAnsi" w:cstheme="minorHAnsi"/>
          <w:b/>
          <w:bCs/>
        </w:rPr>
        <w:t>che avevano lasciato ma non venduta,</w:t>
      </w:r>
      <w:r w:rsidR="00513624" w:rsidRPr="0091766B">
        <w:rPr>
          <w:rFonts w:asciiTheme="minorHAnsi" w:hAnsiTheme="minorHAnsi" w:cstheme="minorHAnsi"/>
        </w:rPr>
        <w:t xml:space="preserve"> e il ricavato non era stato dato ai poveri, l’hanno tenuta come sicurezza.</w:t>
      </w:r>
    </w:p>
    <w:p w14:paraId="66BDC827" w14:textId="45D0B17E" w:rsidR="00513624" w:rsidRPr="0091766B" w:rsidRDefault="0091766B" w:rsidP="0051362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+ </w:t>
      </w:r>
      <w:r w:rsidR="00513624" w:rsidRPr="0091766B">
        <w:rPr>
          <w:rFonts w:asciiTheme="minorHAnsi" w:hAnsiTheme="minorHAnsi" w:cstheme="minorHAnsi"/>
          <w:b/>
          <w:bCs/>
        </w:rPr>
        <w:t>Non presero nulla</w:t>
      </w:r>
      <w:r w:rsidR="00513624" w:rsidRPr="0091766B">
        <w:rPr>
          <w:rFonts w:asciiTheme="minorHAnsi" w:hAnsiTheme="minorHAnsi" w:cstheme="minorHAnsi"/>
        </w:rPr>
        <w:t xml:space="preserve">. </w:t>
      </w:r>
      <w:r w:rsidR="00513624" w:rsidRPr="0091766B">
        <w:rPr>
          <w:rFonts w:asciiTheme="minorHAnsi" w:hAnsiTheme="minorHAnsi" w:cstheme="minorHAnsi"/>
          <w:b/>
          <w:bCs/>
        </w:rPr>
        <w:t>È notte</w:t>
      </w:r>
      <w:r w:rsidR="00513624" w:rsidRPr="0091766B">
        <w:rPr>
          <w:rFonts w:asciiTheme="minorHAnsi" w:hAnsiTheme="minorHAnsi" w:cstheme="minorHAnsi"/>
        </w:rPr>
        <w:t xml:space="preserve"> e </w:t>
      </w:r>
      <w:r w:rsidR="00513624" w:rsidRPr="0091766B">
        <w:rPr>
          <w:rFonts w:asciiTheme="minorHAnsi" w:hAnsiTheme="minorHAnsi" w:cstheme="minorHAnsi"/>
          <w:b/>
          <w:bCs/>
        </w:rPr>
        <w:t>c’è</w:t>
      </w:r>
      <w:r w:rsidR="00513624" w:rsidRPr="0091766B">
        <w:rPr>
          <w:rFonts w:asciiTheme="minorHAnsi" w:hAnsiTheme="minorHAnsi" w:cstheme="minorHAnsi"/>
        </w:rPr>
        <w:t xml:space="preserve"> per loro </w:t>
      </w:r>
      <w:r w:rsidR="00513624" w:rsidRPr="0091766B">
        <w:rPr>
          <w:rFonts w:asciiTheme="minorHAnsi" w:hAnsiTheme="minorHAnsi" w:cstheme="minorHAnsi"/>
          <w:b/>
          <w:bCs/>
        </w:rPr>
        <w:t>un fallimento ulteriore</w:t>
      </w:r>
      <w:r w:rsidR="00513624" w:rsidRPr="0091766B">
        <w:rPr>
          <w:rFonts w:asciiTheme="minorHAnsi" w:hAnsiTheme="minorHAnsi" w:cstheme="minorHAnsi"/>
        </w:rPr>
        <w:t>: sono falliti come discepoli, sono falliti nella loro esperienza umana, non sono più capaci neppure di pescare.</w:t>
      </w:r>
    </w:p>
    <w:p w14:paraId="19B4606B" w14:textId="77777777" w:rsidR="00513624" w:rsidRPr="0091766B" w:rsidRDefault="00513624" w:rsidP="00513624">
      <w:pPr>
        <w:spacing w:line="360" w:lineRule="auto"/>
        <w:rPr>
          <w:rFonts w:asciiTheme="minorHAnsi" w:hAnsiTheme="minorHAnsi" w:cstheme="minorHAnsi"/>
        </w:rPr>
      </w:pPr>
      <w:r w:rsidRPr="0091766B">
        <w:rPr>
          <w:rFonts w:asciiTheme="minorHAnsi" w:hAnsiTheme="minorHAnsi" w:cstheme="minorHAnsi"/>
          <w:b/>
          <w:bCs/>
        </w:rPr>
        <w:t xml:space="preserve">2. </w:t>
      </w:r>
      <w:r w:rsidRPr="0091766B">
        <w:rPr>
          <w:rFonts w:asciiTheme="minorHAnsi" w:hAnsiTheme="minorHAnsi" w:cstheme="minorHAnsi"/>
          <w:b/>
          <w:bCs/>
          <w:u w:val="single"/>
        </w:rPr>
        <w:t>La scelta della fede</w:t>
      </w:r>
      <w:r w:rsidRPr="0091766B">
        <w:rPr>
          <w:rFonts w:asciiTheme="minorHAnsi" w:hAnsiTheme="minorHAnsi" w:cstheme="minorHAnsi"/>
        </w:rPr>
        <w:t xml:space="preserve">. </w:t>
      </w:r>
    </w:p>
    <w:p w14:paraId="37E39561" w14:textId="77777777" w:rsidR="00513624" w:rsidRPr="0091766B" w:rsidRDefault="00513624" w:rsidP="00513624">
      <w:pPr>
        <w:spacing w:line="360" w:lineRule="auto"/>
        <w:rPr>
          <w:rFonts w:asciiTheme="minorHAnsi" w:hAnsiTheme="minorHAnsi" w:cstheme="minorHAnsi"/>
        </w:rPr>
      </w:pPr>
      <w:r w:rsidRPr="0091766B">
        <w:rPr>
          <w:rFonts w:asciiTheme="minorHAnsi" w:hAnsiTheme="minorHAnsi" w:cstheme="minorHAnsi"/>
          <w:b/>
          <w:bCs/>
        </w:rPr>
        <w:t>Si fidano</w:t>
      </w:r>
      <w:r w:rsidRPr="0091766B">
        <w:rPr>
          <w:rFonts w:asciiTheme="minorHAnsi" w:hAnsiTheme="minorHAnsi" w:cstheme="minorHAnsi"/>
        </w:rPr>
        <w:t xml:space="preserve"> della parola annunciata da </w:t>
      </w:r>
      <w:r w:rsidRPr="0091766B">
        <w:rPr>
          <w:rFonts w:asciiTheme="minorHAnsi" w:hAnsiTheme="minorHAnsi" w:cstheme="minorHAnsi"/>
          <w:b/>
          <w:bCs/>
        </w:rPr>
        <w:t>uno sconosciuto</w:t>
      </w:r>
      <w:r w:rsidRPr="0091766B">
        <w:rPr>
          <w:rFonts w:asciiTheme="minorHAnsi" w:hAnsiTheme="minorHAnsi" w:cstheme="minorHAnsi"/>
        </w:rPr>
        <w:t xml:space="preserve">. Sentono, </w:t>
      </w:r>
      <w:r w:rsidRPr="0091766B">
        <w:rPr>
          <w:rFonts w:asciiTheme="minorHAnsi" w:hAnsiTheme="minorHAnsi" w:cstheme="minorHAnsi"/>
          <w:b/>
          <w:bCs/>
        </w:rPr>
        <w:t>ubbidiscono</w:t>
      </w:r>
      <w:r w:rsidRPr="0091766B">
        <w:rPr>
          <w:rFonts w:asciiTheme="minorHAnsi" w:hAnsiTheme="minorHAnsi" w:cstheme="minorHAnsi"/>
        </w:rPr>
        <w:t xml:space="preserve"> a quella parola, «Gettate dalla parte destra», </w:t>
      </w:r>
      <w:r w:rsidRPr="0091766B">
        <w:rPr>
          <w:rFonts w:asciiTheme="minorHAnsi" w:hAnsiTheme="minorHAnsi" w:cstheme="minorHAnsi"/>
          <w:b/>
          <w:bCs/>
        </w:rPr>
        <w:t>e vedono che quella Parola è vera</w:t>
      </w:r>
      <w:r w:rsidRPr="0091766B">
        <w:rPr>
          <w:rFonts w:asciiTheme="minorHAnsi" w:hAnsiTheme="minorHAnsi" w:cstheme="minorHAnsi"/>
        </w:rPr>
        <w:t xml:space="preserve"> nel miracolo che opera. Il più vicino a Gesù, </w:t>
      </w:r>
      <w:r w:rsidRPr="0091766B">
        <w:rPr>
          <w:rFonts w:asciiTheme="minorHAnsi" w:hAnsiTheme="minorHAnsi" w:cstheme="minorHAnsi"/>
          <w:b/>
          <w:bCs/>
        </w:rPr>
        <w:t>il discepolo amato, lo riconosce:</w:t>
      </w:r>
      <w:r w:rsidRPr="0091766B">
        <w:rPr>
          <w:rFonts w:asciiTheme="minorHAnsi" w:hAnsiTheme="minorHAnsi" w:cstheme="minorHAnsi"/>
        </w:rPr>
        <w:t xml:space="preserve"> non è uno sconosciuto, «</w:t>
      </w:r>
      <w:r w:rsidRPr="0091766B">
        <w:rPr>
          <w:rFonts w:asciiTheme="minorHAnsi" w:hAnsiTheme="minorHAnsi" w:cstheme="minorHAnsi"/>
          <w:b/>
          <w:bCs/>
        </w:rPr>
        <w:t>è il Signore»</w:t>
      </w:r>
      <w:r w:rsidRPr="0091766B">
        <w:rPr>
          <w:rFonts w:asciiTheme="minorHAnsi" w:hAnsiTheme="minorHAnsi" w:cstheme="minorHAnsi"/>
        </w:rPr>
        <w:t xml:space="preserve">, </w:t>
      </w:r>
      <w:r w:rsidRPr="0091766B">
        <w:rPr>
          <w:rFonts w:asciiTheme="minorHAnsi" w:hAnsiTheme="minorHAnsi" w:cstheme="minorHAnsi"/>
          <w:b/>
          <w:bCs/>
        </w:rPr>
        <w:t>è JHWH</w:t>
      </w:r>
      <w:r w:rsidRPr="0091766B">
        <w:rPr>
          <w:rFonts w:asciiTheme="minorHAnsi" w:hAnsiTheme="minorHAnsi" w:cstheme="minorHAnsi"/>
        </w:rPr>
        <w:t xml:space="preserve">, la cui parola, appena detta, creava, faceva cambiare le cose. La scelta della fede è </w:t>
      </w:r>
      <w:r w:rsidRPr="0091766B">
        <w:rPr>
          <w:rFonts w:asciiTheme="minorHAnsi" w:hAnsiTheme="minorHAnsi" w:cstheme="minorHAnsi"/>
          <w:b/>
          <w:bCs/>
        </w:rPr>
        <w:t>buttarsi a mare senza paura,</w:t>
      </w:r>
      <w:r w:rsidRPr="0091766B">
        <w:rPr>
          <w:rFonts w:asciiTheme="minorHAnsi" w:hAnsiTheme="minorHAnsi" w:cstheme="minorHAnsi"/>
        </w:rPr>
        <w:t xml:space="preserve"> </w:t>
      </w:r>
      <w:r w:rsidRPr="0091766B">
        <w:rPr>
          <w:rFonts w:asciiTheme="minorHAnsi" w:hAnsiTheme="minorHAnsi" w:cstheme="minorHAnsi"/>
          <w:b/>
          <w:bCs/>
        </w:rPr>
        <w:t>perché hai solo voglia</w:t>
      </w:r>
      <w:r w:rsidRPr="0091766B">
        <w:rPr>
          <w:rFonts w:asciiTheme="minorHAnsi" w:hAnsiTheme="minorHAnsi" w:cstheme="minorHAnsi"/>
        </w:rPr>
        <w:t xml:space="preserve"> di raggiungerlo, </w:t>
      </w:r>
      <w:r w:rsidRPr="0091766B">
        <w:rPr>
          <w:rFonts w:asciiTheme="minorHAnsi" w:hAnsiTheme="minorHAnsi" w:cstheme="minorHAnsi"/>
          <w:b/>
          <w:bCs/>
        </w:rPr>
        <w:t xml:space="preserve">di stare con Lui, </w:t>
      </w:r>
      <w:r w:rsidRPr="0091766B">
        <w:rPr>
          <w:rFonts w:asciiTheme="minorHAnsi" w:hAnsiTheme="minorHAnsi" w:cstheme="minorHAnsi"/>
        </w:rPr>
        <w:t>costi quello che costi.</w:t>
      </w:r>
    </w:p>
    <w:p w14:paraId="30E68008" w14:textId="77777777" w:rsidR="00513624" w:rsidRPr="0091766B" w:rsidRDefault="00513624" w:rsidP="00513624">
      <w:pPr>
        <w:spacing w:line="360" w:lineRule="auto"/>
        <w:rPr>
          <w:rFonts w:asciiTheme="minorHAnsi" w:hAnsiTheme="minorHAnsi" w:cstheme="minorHAnsi"/>
        </w:rPr>
      </w:pPr>
      <w:r w:rsidRPr="0091766B">
        <w:rPr>
          <w:rFonts w:asciiTheme="minorHAnsi" w:hAnsiTheme="minorHAnsi" w:cstheme="minorHAnsi"/>
          <w:b/>
          <w:bCs/>
        </w:rPr>
        <w:t xml:space="preserve">3. </w:t>
      </w:r>
      <w:r w:rsidRPr="0091766B">
        <w:rPr>
          <w:rFonts w:asciiTheme="minorHAnsi" w:hAnsiTheme="minorHAnsi" w:cstheme="minorHAnsi"/>
        </w:rPr>
        <w:t xml:space="preserve">La terza scelta è quella di </w:t>
      </w:r>
      <w:r w:rsidRPr="0091766B">
        <w:rPr>
          <w:rFonts w:asciiTheme="minorHAnsi" w:hAnsiTheme="minorHAnsi" w:cstheme="minorHAnsi"/>
          <w:b/>
          <w:bCs/>
          <w:u w:val="single"/>
        </w:rPr>
        <w:t>mangiare con Lui</w:t>
      </w:r>
      <w:r w:rsidRPr="0091766B">
        <w:rPr>
          <w:rFonts w:asciiTheme="minorHAnsi" w:hAnsiTheme="minorHAnsi" w:cstheme="minorHAnsi"/>
        </w:rPr>
        <w:t xml:space="preserve">. È Lui che accende il fuoco, è </w:t>
      </w:r>
      <w:r w:rsidRPr="0091766B">
        <w:rPr>
          <w:rFonts w:asciiTheme="minorHAnsi" w:hAnsiTheme="minorHAnsi" w:cstheme="minorHAnsi"/>
          <w:b/>
          <w:bCs/>
        </w:rPr>
        <w:t>Lui che prepara il pasto</w:t>
      </w:r>
      <w:r w:rsidRPr="0091766B">
        <w:rPr>
          <w:rFonts w:asciiTheme="minorHAnsi" w:hAnsiTheme="minorHAnsi" w:cstheme="minorHAnsi"/>
        </w:rPr>
        <w:t xml:space="preserve">, ma </w:t>
      </w:r>
      <w:r w:rsidRPr="0091766B">
        <w:rPr>
          <w:rFonts w:asciiTheme="minorHAnsi" w:hAnsiTheme="minorHAnsi" w:cstheme="minorHAnsi"/>
          <w:b/>
          <w:bCs/>
        </w:rPr>
        <w:t>vuole che anche loro diano</w:t>
      </w:r>
      <w:r w:rsidRPr="0091766B">
        <w:rPr>
          <w:rFonts w:asciiTheme="minorHAnsi" w:hAnsiTheme="minorHAnsi" w:cstheme="minorHAnsi"/>
        </w:rPr>
        <w:t xml:space="preserve"> parte della loro fatica. </w:t>
      </w:r>
      <w:r w:rsidRPr="0091766B">
        <w:rPr>
          <w:rFonts w:asciiTheme="minorHAnsi" w:hAnsiTheme="minorHAnsi" w:cstheme="minorHAnsi"/>
          <w:b/>
          <w:bCs/>
        </w:rPr>
        <w:t>153</w:t>
      </w:r>
      <w:r w:rsidRPr="0091766B">
        <w:rPr>
          <w:rFonts w:asciiTheme="minorHAnsi" w:hAnsiTheme="minorHAnsi" w:cstheme="minorHAnsi"/>
        </w:rPr>
        <w:t xml:space="preserve"> grossi pesci: era considerato </w:t>
      </w:r>
      <w:r w:rsidRPr="0091766B">
        <w:rPr>
          <w:rFonts w:asciiTheme="minorHAnsi" w:hAnsiTheme="minorHAnsi" w:cstheme="minorHAnsi"/>
          <w:b/>
          <w:bCs/>
        </w:rPr>
        <w:t xml:space="preserve">il numero di tutti i popoli </w:t>
      </w:r>
      <w:r w:rsidRPr="0091766B">
        <w:rPr>
          <w:rFonts w:asciiTheme="minorHAnsi" w:hAnsiTheme="minorHAnsi" w:cstheme="minorHAnsi"/>
        </w:rPr>
        <w:t xml:space="preserve">della terra. Cioè alla mensa di Gesù, alla mensa della Chiesa </w:t>
      </w:r>
      <w:r w:rsidRPr="0091766B">
        <w:rPr>
          <w:rFonts w:asciiTheme="minorHAnsi" w:hAnsiTheme="minorHAnsi" w:cstheme="minorHAnsi"/>
          <w:b/>
          <w:bCs/>
        </w:rPr>
        <w:t>tutti possono esserci</w:t>
      </w:r>
      <w:r w:rsidRPr="0091766B">
        <w:rPr>
          <w:rFonts w:asciiTheme="minorHAnsi" w:hAnsiTheme="minorHAnsi" w:cstheme="minorHAnsi"/>
        </w:rPr>
        <w:t xml:space="preserve">: buoni, cattivi, sani, malati, giusti ingiusti, </w:t>
      </w:r>
      <w:r w:rsidRPr="0091766B">
        <w:rPr>
          <w:rFonts w:asciiTheme="minorHAnsi" w:hAnsiTheme="minorHAnsi" w:cstheme="minorHAnsi"/>
          <w:b/>
          <w:bCs/>
        </w:rPr>
        <w:t>tutti sono invitati</w:t>
      </w:r>
      <w:r w:rsidRPr="0091766B">
        <w:rPr>
          <w:rFonts w:asciiTheme="minorHAnsi" w:hAnsiTheme="minorHAnsi" w:cstheme="minorHAnsi"/>
        </w:rPr>
        <w:t>: «</w:t>
      </w:r>
      <w:r w:rsidRPr="0091766B">
        <w:rPr>
          <w:rFonts w:asciiTheme="minorHAnsi" w:hAnsiTheme="minorHAnsi" w:cstheme="minorHAnsi"/>
          <w:b/>
          <w:bCs/>
        </w:rPr>
        <w:t>Venite!</w:t>
      </w:r>
      <w:r w:rsidRPr="0091766B">
        <w:rPr>
          <w:rFonts w:asciiTheme="minorHAnsi" w:hAnsiTheme="minorHAnsi" w:cstheme="minorHAnsi"/>
        </w:rPr>
        <w:t xml:space="preserve"> Chi non ha denaro venga ugualmente».</w:t>
      </w:r>
    </w:p>
    <w:p w14:paraId="15CA8BED" w14:textId="77777777" w:rsidR="00513624" w:rsidRPr="0091766B" w:rsidRDefault="00513624" w:rsidP="00513624">
      <w:pPr>
        <w:spacing w:line="360" w:lineRule="auto"/>
        <w:rPr>
          <w:rFonts w:asciiTheme="minorHAnsi" w:hAnsiTheme="minorHAnsi" w:cstheme="minorHAnsi"/>
        </w:rPr>
      </w:pPr>
      <w:r w:rsidRPr="0091766B">
        <w:rPr>
          <w:rFonts w:asciiTheme="minorHAnsi" w:hAnsiTheme="minorHAnsi" w:cstheme="minorHAnsi"/>
          <w:b/>
          <w:bCs/>
        </w:rPr>
        <w:t xml:space="preserve">4. </w:t>
      </w:r>
      <w:r w:rsidRPr="0091766B">
        <w:rPr>
          <w:rFonts w:asciiTheme="minorHAnsi" w:hAnsiTheme="minorHAnsi" w:cstheme="minorHAnsi"/>
        </w:rPr>
        <w:t>E arriva la quarta scelta,</w:t>
      </w:r>
      <w:r w:rsidRPr="0091766B">
        <w:rPr>
          <w:rFonts w:asciiTheme="minorHAnsi" w:hAnsiTheme="minorHAnsi" w:cstheme="minorHAnsi"/>
          <w:b/>
          <w:bCs/>
        </w:rPr>
        <w:t xml:space="preserve"> </w:t>
      </w:r>
      <w:r w:rsidRPr="0091766B">
        <w:rPr>
          <w:rFonts w:asciiTheme="minorHAnsi" w:hAnsiTheme="minorHAnsi" w:cstheme="minorHAnsi"/>
          <w:b/>
          <w:bCs/>
          <w:u w:val="single"/>
        </w:rPr>
        <w:t>la scelta di amare</w:t>
      </w:r>
      <w:r w:rsidRPr="0091766B">
        <w:rPr>
          <w:rFonts w:asciiTheme="minorHAnsi" w:hAnsiTheme="minorHAnsi" w:cstheme="minorHAnsi"/>
        </w:rPr>
        <w:t>, la scelta di rispondere alla domanda: «Mi ami tu?».</w:t>
      </w:r>
    </w:p>
    <w:p w14:paraId="1666AE7C" w14:textId="77777777" w:rsidR="00513624" w:rsidRPr="0091766B" w:rsidRDefault="00513624" w:rsidP="00513624">
      <w:pPr>
        <w:spacing w:line="360" w:lineRule="auto"/>
        <w:rPr>
          <w:rFonts w:asciiTheme="minorHAnsi" w:hAnsiTheme="minorHAnsi" w:cstheme="minorHAnsi"/>
        </w:rPr>
      </w:pPr>
      <w:r w:rsidRPr="0091766B">
        <w:rPr>
          <w:rFonts w:asciiTheme="minorHAnsi" w:hAnsiTheme="minorHAnsi" w:cstheme="minorHAnsi"/>
          <w:b/>
          <w:bCs/>
        </w:rPr>
        <w:t>La scelta di non avere vergogna di essere poveri, falliti</w:t>
      </w:r>
      <w:r w:rsidRPr="0091766B">
        <w:rPr>
          <w:rFonts w:asciiTheme="minorHAnsi" w:hAnsiTheme="minorHAnsi" w:cstheme="minorHAnsi"/>
        </w:rPr>
        <w:t xml:space="preserve">: «Sei tu che sai tutto. Tu </w:t>
      </w:r>
      <w:r w:rsidRPr="0091766B">
        <w:rPr>
          <w:rFonts w:asciiTheme="minorHAnsi" w:hAnsiTheme="minorHAnsi" w:cstheme="minorHAnsi"/>
          <w:b/>
          <w:bCs/>
        </w:rPr>
        <w:t>sai che ti amo</w:t>
      </w:r>
      <w:r w:rsidRPr="0091766B">
        <w:rPr>
          <w:rFonts w:asciiTheme="minorHAnsi" w:hAnsiTheme="minorHAnsi" w:cstheme="minorHAnsi"/>
        </w:rPr>
        <w:t>».</w:t>
      </w:r>
    </w:p>
    <w:p w14:paraId="7C40850A" w14:textId="77777777" w:rsidR="00513624" w:rsidRPr="0091766B" w:rsidRDefault="00513624" w:rsidP="00513624">
      <w:pPr>
        <w:spacing w:line="360" w:lineRule="auto"/>
        <w:rPr>
          <w:rFonts w:asciiTheme="minorHAnsi" w:hAnsiTheme="minorHAnsi" w:cstheme="minorHAnsi"/>
        </w:rPr>
      </w:pPr>
      <w:r w:rsidRPr="0091766B">
        <w:rPr>
          <w:rFonts w:asciiTheme="minorHAnsi" w:hAnsiTheme="minorHAnsi" w:cstheme="minorHAnsi"/>
          <w:b/>
          <w:bCs/>
        </w:rPr>
        <w:t xml:space="preserve">5. </w:t>
      </w:r>
      <w:r w:rsidRPr="0091766B">
        <w:rPr>
          <w:rFonts w:asciiTheme="minorHAnsi" w:hAnsiTheme="minorHAnsi" w:cstheme="minorHAnsi"/>
        </w:rPr>
        <w:t xml:space="preserve">E infine </w:t>
      </w:r>
      <w:r w:rsidRPr="0091766B">
        <w:rPr>
          <w:rFonts w:asciiTheme="minorHAnsi" w:hAnsiTheme="minorHAnsi" w:cstheme="minorHAnsi"/>
          <w:b/>
          <w:bCs/>
          <w:u w:val="single"/>
        </w:rPr>
        <w:t>la scelta di seguirlo ancora</w:t>
      </w:r>
      <w:r w:rsidRPr="0091766B">
        <w:rPr>
          <w:rFonts w:asciiTheme="minorHAnsi" w:hAnsiTheme="minorHAnsi" w:cstheme="minorHAnsi"/>
          <w:b/>
          <w:bCs/>
        </w:rPr>
        <w:t>, di fidarsi di Lui</w:t>
      </w:r>
      <w:r w:rsidRPr="0091766B">
        <w:rPr>
          <w:rFonts w:asciiTheme="minorHAnsi" w:hAnsiTheme="minorHAnsi" w:cstheme="minorHAnsi"/>
        </w:rPr>
        <w:t>.</w:t>
      </w:r>
    </w:p>
    <w:p w14:paraId="67CA6FC1" w14:textId="77777777" w:rsidR="00D63DD4" w:rsidRPr="00D63DD4" w:rsidRDefault="00D63DD4" w:rsidP="00513624">
      <w:pPr>
        <w:spacing w:line="360" w:lineRule="auto"/>
        <w:rPr>
          <w:rFonts w:asciiTheme="minorHAnsi" w:hAnsiTheme="minorHAnsi" w:cstheme="minorHAnsi"/>
          <w:b/>
          <w:bCs/>
          <w:sz w:val="14"/>
          <w:szCs w:val="14"/>
        </w:rPr>
      </w:pPr>
    </w:p>
    <w:p w14:paraId="523CC119" w14:textId="2CB2F0BE" w:rsidR="00513624" w:rsidRPr="0091766B" w:rsidRDefault="00513624" w:rsidP="00513624">
      <w:pPr>
        <w:spacing w:line="360" w:lineRule="auto"/>
        <w:rPr>
          <w:rFonts w:asciiTheme="minorHAnsi" w:hAnsiTheme="minorHAnsi" w:cstheme="minorHAnsi"/>
        </w:rPr>
      </w:pPr>
      <w:r w:rsidRPr="0091766B">
        <w:rPr>
          <w:rFonts w:asciiTheme="minorHAnsi" w:hAnsiTheme="minorHAnsi" w:cstheme="minorHAnsi"/>
          <w:b/>
          <w:bCs/>
        </w:rPr>
        <w:t>* Dov’è Gesù oggi?</w:t>
      </w:r>
      <w:r w:rsidRPr="0091766B">
        <w:rPr>
          <w:rFonts w:asciiTheme="minorHAnsi" w:hAnsiTheme="minorHAnsi" w:cstheme="minorHAnsi"/>
        </w:rPr>
        <w:t xml:space="preserve"> Dove lo incontro, questo Signore? Nella preghiera prima delle letture, la colletta, abbiamo detto al Padre di </w:t>
      </w:r>
      <w:r w:rsidRPr="0091766B">
        <w:rPr>
          <w:rFonts w:asciiTheme="minorHAnsi" w:hAnsiTheme="minorHAnsi" w:cstheme="minorHAnsi"/>
          <w:b/>
          <w:bCs/>
        </w:rPr>
        <w:t>accrescere in noi la luce della fede per riconoscere Gesù nei segni</w:t>
      </w:r>
      <w:r w:rsidRPr="0091766B">
        <w:rPr>
          <w:rFonts w:asciiTheme="minorHAnsi" w:hAnsiTheme="minorHAnsi" w:cstheme="minorHAnsi"/>
        </w:rPr>
        <w:t xml:space="preserve"> </w:t>
      </w:r>
      <w:r w:rsidRPr="0091766B">
        <w:rPr>
          <w:rFonts w:asciiTheme="minorHAnsi" w:hAnsiTheme="minorHAnsi" w:cstheme="minorHAnsi"/>
          <w:b/>
          <w:bCs/>
        </w:rPr>
        <w:t xml:space="preserve">sacramentali </w:t>
      </w:r>
      <w:r w:rsidRPr="0091766B">
        <w:rPr>
          <w:rFonts w:asciiTheme="minorHAnsi" w:hAnsiTheme="minorHAnsi" w:cstheme="minorHAnsi"/>
        </w:rPr>
        <w:t>della Chiesa, che manifestano la presenza continua del Signore risorto alla sua Chiesa.</w:t>
      </w:r>
    </w:p>
    <w:p w14:paraId="7FC8CEA5" w14:textId="77777777" w:rsidR="00513624" w:rsidRPr="0091766B" w:rsidRDefault="00513624" w:rsidP="00513624">
      <w:pPr>
        <w:spacing w:line="360" w:lineRule="auto"/>
        <w:rPr>
          <w:rFonts w:asciiTheme="minorHAnsi" w:hAnsiTheme="minorHAnsi" w:cstheme="minorHAnsi"/>
        </w:rPr>
      </w:pPr>
      <w:r w:rsidRPr="0091766B">
        <w:rPr>
          <w:rFonts w:asciiTheme="minorHAnsi" w:hAnsiTheme="minorHAnsi" w:cstheme="minorHAnsi"/>
        </w:rPr>
        <w:t xml:space="preserve">- Dov’è Gesù? </w:t>
      </w:r>
      <w:r w:rsidRPr="0091766B">
        <w:rPr>
          <w:rFonts w:asciiTheme="minorHAnsi" w:hAnsiTheme="minorHAnsi" w:cstheme="minorHAnsi"/>
          <w:b/>
          <w:bCs/>
        </w:rPr>
        <w:t>È a Messa, è qui ora</w:t>
      </w:r>
      <w:r w:rsidRPr="0091766B">
        <w:rPr>
          <w:rFonts w:asciiTheme="minorHAnsi" w:hAnsiTheme="minorHAnsi" w:cstheme="minorHAnsi"/>
        </w:rPr>
        <w:t>.</w:t>
      </w:r>
    </w:p>
    <w:p w14:paraId="55AC85BA" w14:textId="7190A5A4" w:rsidR="00513624" w:rsidRPr="0091766B" w:rsidRDefault="00D63DD4" w:rsidP="0051362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Q</w:t>
      </w:r>
      <w:r w:rsidR="00513624" w:rsidRPr="0091766B">
        <w:rPr>
          <w:rFonts w:asciiTheme="minorHAnsi" w:hAnsiTheme="minorHAnsi" w:cstheme="minorHAnsi"/>
        </w:rPr>
        <w:t xml:space="preserve">ui, </w:t>
      </w:r>
      <w:r w:rsidR="00513624" w:rsidRPr="0091766B">
        <w:rPr>
          <w:rFonts w:asciiTheme="minorHAnsi" w:hAnsiTheme="minorHAnsi" w:cstheme="minorHAnsi"/>
          <w:b/>
          <w:bCs/>
        </w:rPr>
        <w:t>se siamo illuminati</w:t>
      </w:r>
      <w:r w:rsidR="00513624" w:rsidRPr="0091766B">
        <w:rPr>
          <w:rFonts w:asciiTheme="minorHAnsi" w:hAnsiTheme="minorHAnsi" w:cstheme="minorHAnsi"/>
        </w:rPr>
        <w:t xml:space="preserve"> dalla luce </w:t>
      </w:r>
      <w:r w:rsidR="00513624" w:rsidRPr="0091766B">
        <w:rPr>
          <w:rFonts w:asciiTheme="minorHAnsi" w:hAnsiTheme="minorHAnsi" w:cstheme="minorHAnsi"/>
          <w:b/>
          <w:bCs/>
        </w:rPr>
        <w:t>dello Spirito</w:t>
      </w:r>
      <w:r w:rsidR="00513624" w:rsidRPr="0091766B">
        <w:rPr>
          <w:rFonts w:asciiTheme="minorHAnsi" w:hAnsiTheme="minorHAnsi" w:cstheme="minorHAnsi"/>
        </w:rPr>
        <w:t xml:space="preserve">, </w:t>
      </w:r>
      <w:r w:rsidR="00513624" w:rsidRPr="0091766B">
        <w:rPr>
          <w:rFonts w:asciiTheme="minorHAnsi" w:hAnsiTheme="minorHAnsi" w:cstheme="minorHAnsi"/>
          <w:b/>
          <w:bCs/>
        </w:rPr>
        <w:t>noi lo riconosciamo</w:t>
      </w:r>
      <w:r w:rsidR="00513624" w:rsidRPr="0091766B">
        <w:rPr>
          <w:rFonts w:asciiTheme="minorHAnsi" w:hAnsiTheme="minorHAnsi" w:cstheme="minorHAnsi"/>
        </w:rPr>
        <w:t xml:space="preserve"> come Signore. </w:t>
      </w:r>
      <w:r w:rsidR="00513624" w:rsidRPr="0091766B">
        <w:rPr>
          <w:rFonts w:asciiTheme="minorHAnsi" w:hAnsiTheme="minorHAnsi" w:cstheme="minorHAnsi"/>
          <w:b/>
          <w:bCs/>
        </w:rPr>
        <w:t>Ci metteremo in ginocchio</w:t>
      </w:r>
      <w:r w:rsidR="00513624" w:rsidRPr="0091766B">
        <w:rPr>
          <w:rFonts w:asciiTheme="minorHAnsi" w:hAnsiTheme="minorHAnsi" w:cstheme="minorHAnsi"/>
        </w:rPr>
        <w:t xml:space="preserve"> davanti a quel Pane, «Mio Signore e mio Dio».</w:t>
      </w:r>
    </w:p>
    <w:p w14:paraId="56931F17" w14:textId="38F41C5A" w:rsidR="00513624" w:rsidRPr="0091766B" w:rsidRDefault="00D63DD4" w:rsidP="0051362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b.</w:t>
      </w:r>
      <w:r w:rsidR="00513624" w:rsidRPr="0091766B">
        <w:rPr>
          <w:rFonts w:asciiTheme="minorHAnsi" w:hAnsiTheme="minorHAnsi" w:cstheme="minorHAnsi"/>
        </w:rPr>
        <w:t xml:space="preserve"> Qui </w:t>
      </w:r>
      <w:r w:rsidR="00513624" w:rsidRPr="0091766B">
        <w:rPr>
          <w:rFonts w:asciiTheme="minorHAnsi" w:hAnsiTheme="minorHAnsi" w:cstheme="minorHAnsi"/>
          <w:b/>
          <w:bCs/>
        </w:rPr>
        <w:t>Lui spezza il Pane per noi</w:t>
      </w:r>
      <w:r w:rsidR="00513624" w:rsidRPr="0091766B">
        <w:rPr>
          <w:rFonts w:asciiTheme="minorHAnsi" w:hAnsiTheme="minorHAnsi" w:cstheme="minorHAnsi"/>
        </w:rPr>
        <w:t xml:space="preserve">, lo condivide. Il </w:t>
      </w:r>
      <w:r w:rsidR="00513624" w:rsidRPr="0091766B">
        <w:rPr>
          <w:rFonts w:asciiTheme="minorHAnsi" w:hAnsiTheme="minorHAnsi" w:cstheme="minorHAnsi"/>
          <w:b/>
          <w:bCs/>
        </w:rPr>
        <w:t>Pane è il suo Corpo, è la sua vita</w:t>
      </w:r>
      <w:r w:rsidR="00513624" w:rsidRPr="0091766B">
        <w:rPr>
          <w:rFonts w:asciiTheme="minorHAnsi" w:hAnsiTheme="minorHAnsi" w:cstheme="minorHAnsi"/>
        </w:rPr>
        <w:t xml:space="preserve">. Qui </w:t>
      </w:r>
      <w:r w:rsidR="00513624" w:rsidRPr="0091766B">
        <w:rPr>
          <w:rFonts w:asciiTheme="minorHAnsi" w:hAnsiTheme="minorHAnsi" w:cstheme="minorHAnsi"/>
          <w:b/>
          <w:bCs/>
        </w:rPr>
        <w:t>si lascia mangiare</w:t>
      </w:r>
      <w:r w:rsidR="00513624" w:rsidRPr="0091766B">
        <w:rPr>
          <w:rFonts w:asciiTheme="minorHAnsi" w:hAnsiTheme="minorHAnsi" w:cstheme="minorHAnsi"/>
        </w:rPr>
        <w:t xml:space="preserve">. </w:t>
      </w:r>
    </w:p>
    <w:p w14:paraId="651C8C1F" w14:textId="77777777" w:rsidR="00513624" w:rsidRPr="0091766B" w:rsidRDefault="00513624" w:rsidP="00513624">
      <w:pPr>
        <w:spacing w:line="360" w:lineRule="auto"/>
        <w:rPr>
          <w:rFonts w:asciiTheme="minorHAnsi" w:hAnsiTheme="minorHAnsi" w:cstheme="minorHAnsi"/>
        </w:rPr>
      </w:pPr>
      <w:r w:rsidRPr="0091766B">
        <w:rPr>
          <w:rFonts w:asciiTheme="minorHAnsi" w:hAnsiTheme="minorHAnsi" w:cstheme="minorHAnsi"/>
        </w:rPr>
        <w:t xml:space="preserve">Hai fame di Lui? </w:t>
      </w:r>
      <w:r w:rsidRPr="0091766B">
        <w:rPr>
          <w:rFonts w:asciiTheme="minorHAnsi" w:hAnsiTheme="minorHAnsi" w:cstheme="minorHAnsi"/>
          <w:b/>
          <w:bCs/>
        </w:rPr>
        <w:t>Vieni!</w:t>
      </w:r>
      <w:r w:rsidRPr="0091766B">
        <w:rPr>
          <w:rFonts w:asciiTheme="minorHAnsi" w:hAnsiTheme="minorHAnsi" w:cstheme="minorHAnsi"/>
        </w:rPr>
        <w:t xml:space="preserve"> C’è posto anche per te.</w:t>
      </w:r>
    </w:p>
    <w:p w14:paraId="13386824" w14:textId="4519E2A8" w:rsidR="00513624" w:rsidRPr="0091766B" w:rsidRDefault="00D63DD4" w:rsidP="00513624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c.</w:t>
      </w:r>
      <w:r w:rsidR="00513624" w:rsidRPr="0091766B">
        <w:rPr>
          <w:rFonts w:asciiTheme="minorHAnsi" w:hAnsiTheme="minorHAnsi" w:cstheme="minorHAnsi"/>
          <w:b/>
          <w:bCs/>
        </w:rPr>
        <w:t xml:space="preserve"> Qui mi sento amato, accettato</w:t>
      </w:r>
      <w:r w:rsidR="00513624" w:rsidRPr="0091766B">
        <w:rPr>
          <w:rFonts w:asciiTheme="minorHAnsi" w:hAnsiTheme="minorHAnsi" w:cstheme="minorHAnsi"/>
        </w:rPr>
        <w:t xml:space="preserve"> per quello che sono e </w:t>
      </w:r>
      <w:r w:rsidR="00513624" w:rsidRPr="0091766B">
        <w:rPr>
          <w:rFonts w:asciiTheme="minorHAnsi" w:hAnsiTheme="minorHAnsi" w:cstheme="minorHAnsi"/>
          <w:b/>
          <w:bCs/>
        </w:rPr>
        <w:t>da qui Lui mi manda</w:t>
      </w:r>
      <w:r w:rsidR="00513624" w:rsidRPr="0091766B">
        <w:rPr>
          <w:rFonts w:asciiTheme="minorHAnsi" w:hAnsiTheme="minorHAnsi" w:cstheme="minorHAnsi"/>
        </w:rPr>
        <w:t xml:space="preserve">, discepolo amato anch’io, </w:t>
      </w:r>
      <w:r w:rsidR="00513624" w:rsidRPr="0091766B">
        <w:rPr>
          <w:rFonts w:asciiTheme="minorHAnsi" w:hAnsiTheme="minorHAnsi" w:cstheme="minorHAnsi"/>
          <w:b/>
          <w:bCs/>
        </w:rPr>
        <w:t>perché dica anche agli altri che Lui è risorto</w:t>
      </w:r>
      <w:r w:rsidR="00513624" w:rsidRPr="0091766B">
        <w:rPr>
          <w:rFonts w:asciiTheme="minorHAnsi" w:hAnsiTheme="minorHAnsi" w:cstheme="minorHAnsi"/>
        </w:rPr>
        <w:t xml:space="preserve">, che </w:t>
      </w:r>
      <w:r w:rsidR="00513624" w:rsidRPr="0091766B">
        <w:rPr>
          <w:rFonts w:asciiTheme="minorHAnsi" w:hAnsiTheme="minorHAnsi" w:cstheme="minorHAnsi"/>
          <w:b/>
          <w:bCs/>
        </w:rPr>
        <w:t>Lui è con noi</w:t>
      </w:r>
      <w:r w:rsidR="00513624" w:rsidRPr="0091766B">
        <w:rPr>
          <w:rFonts w:asciiTheme="minorHAnsi" w:hAnsiTheme="minorHAnsi" w:cstheme="minorHAnsi"/>
        </w:rPr>
        <w:t xml:space="preserve"> e che </w:t>
      </w:r>
      <w:r w:rsidR="00513624" w:rsidRPr="0091766B">
        <w:rPr>
          <w:rFonts w:asciiTheme="minorHAnsi" w:hAnsiTheme="minorHAnsi" w:cstheme="minorHAnsi"/>
          <w:b/>
          <w:bCs/>
        </w:rPr>
        <w:t>Lui desidera incontrarsi</w:t>
      </w:r>
      <w:r w:rsidR="00513624" w:rsidRPr="0091766B">
        <w:rPr>
          <w:rFonts w:asciiTheme="minorHAnsi" w:hAnsiTheme="minorHAnsi" w:cstheme="minorHAnsi"/>
        </w:rPr>
        <w:t xml:space="preserve"> con ciascuno di noi.</w:t>
      </w:r>
    </w:p>
    <w:sectPr w:rsidR="00513624" w:rsidRPr="0091766B" w:rsidSect="00D63DD4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2F"/>
    <w:rsid w:val="00122659"/>
    <w:rsid w:val="001C5D67"/>
    <w:rsid w:val="00257CC7"/>
    <w:rsid w:val="00320A3D"/>
    <w:rsid w:val="003F5660"/>
    <w:rsid w:val="00513624"/>
    <w:rsid w:val="005524AF"/>
    <w:rsid w:val="00681BF0"/>
    <w:rsid w:val="00683C2F"/>
    <w:rsid w:val="00837F4E"/>
    <w:rsid w:val="0091766B"/>
    <w:rsid w:val="00942D16"/>
    <w:rsid w:val="00BE225A"/>
    <w:rsid w:val="00C30BBC"/>
    <w:rsid w:val="00D352F1"/>
    <w:rsid w:val="00D63DD4"/>
    <w:rsid w:val="00DF048B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10F8"/>
  <w15:chartTrackingRefBased/>
  <w15:docId w15:val="{072B794C-D651-4AFB-A1EF-EAAA8876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C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1766B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91766B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Gv%2021,1-19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Ap%205,11-14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At%205,27-32.40-4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2022-04-29T15:16:00Z</dcterms:created>
  <dcterms:modified xsi:type="dcterms:W3CDTF">2022-05-01T06:34:00Z</dcterms:modified>
</cp:coreProperties>
</file>